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53" w:rsidRDefault="00B437F6" w:rsidP="00B437F6">
      <w:pPr>
        <w:spacing w:after="0" w:line="240" w:lineRule="auto"/>
        <w:rPr>
          <w:rFonts w:ascii="Calibri" w:eastAsia="Times New Roman" w:hAnsi="Calibri" w:cs="Times New Roman"/>
          <w:b/>
          <w:bCs/>
          <w:sz w:val="56"/>
          <w:szCs w:val="56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56232" wp14:editId="0D84CE91">
                <wp:simplePos x="0" y="0"/>
                <wp:positionH relativeFrom="column">
                  <wp:posOffset>-310514</wp:posOffset>
                </wp:positionH>
                <wp:positionV relativeFrom="paragraph">
                  <wp:posOffset>3810</wp:posOffset>
                </wp:positionV>
                <wp:extent cx="7029450" cy="11811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7F6" w:rsidRPr="00B437F6" w:rsidRDefault="00B437F6" w:rsidP="00B437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37F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Premiazione degli alunni classificati nei</w:t>
                            </w:r>
                          </w:p>
                          <w:p w:rsidR="00B437F6" w:rsidRPr="00B437F6" w:rsidRDefault="00B437F6" w:rsidP="00B437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37F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GIOCHI MATEMATICI D’AUTUNNO</w:t>
                            </w:r>
                          </w:p>
                          <w:p w:rsidR="00B437F6" w:rsidRPr="00B437F6" w:rsidRDefault="00B437F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437F6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4.45pt;margin-top:.3pt;width:553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" filled="f" stroked="f">
                <v:fill o:detectmouseclick="t"/>
                <v:textbox>
                  <w:txbxContent>
                    <w:p w:rsidR="00B437F6" w:rsidRPr="00B437F6" w:rsidRDefault="00B437F6" w:rsidP="00B437F6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37F6">
                        <w:rPr>
                          <w:rFonts w:ascii="Calibri" w:eastAsia="Times New Roman" w:hAnsi="Calibri" w:cs="Times New Roman"/>
                          <w:b/>
                          <w:bCs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Premiazione degli alunni classificati nei</w:t>
                      </w:r>
                    </w:p>
                    <w:p w:rsidR="00B437F6" w:rsidRPr="00B437F6" w:rsidRDefault="00B437F6" w:rsidP="00B437F6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37F6">
                        <w:rPr>
                          <w:rFonts w:ascii="Calibri" w:eastAsia="Times New Roman" w:hAnsi="Calibri" w:cs="Times New Roman"/>
                          <w:b/>
                          <w:bCs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GIOCHI MATEMATICI D’AUTUNNO</w:t>
                      </w:r>
                    </w:p>
                    <w:p w:rsidR="00B437F6" w:rsidRPr="00B437F6" w:rsidRDefault="00B437F6">
                      <w:pPr>
                        <w:rPr>
                          <w:sz w:val="48"/>
                          <w:szCs w:val="48"/>
                        </w:rPr>
                      </w:pPr>
                      <w:r w:rsidRPr="00B437F6">
                        <w:rPr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437F6" w:rsidRDefault="00AF4053" w:rsidP="00AF405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 xml:space="preserve">                                            </w:t>
      </w:r>
    </w:p>
    <w:p w:rsidR="00B437F6" w:rsidRDefault="00B437F6" w:rsidP="00AF405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</w:p>
    <w:p w:rsidR="00AF4053" w:rsidRDefault="00AF4053" w:rsidP="00AF40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  <w:t xml:space="preserve"> </w:t>
      </w:r>
    </w:p>
    <w:p w:rsidR="00B437F6" w:rsidRDefault="00AF4053" w:rsidP="00B437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Giovedì  23 marzo alle ore 10:00,</w:t>
      </w:r>
      <w:r w:rsidRPr="00F31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nell’atrio  del nostro Istituto, si è tenuta </w:t>
      </w:r>
      <w:r w:rsidRPr="00BD2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la premiazione dei “Giochi d’Autunno” organizzati dal Centro </w:t>
      </w:r>
      <w:proofErr w:type="spellStart"/>
      <w:r w:rsidRPr="00BD2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Pristem</w:t>
      </w:r>
      <w:proofErr w:type="spellEnd"/>
      <w:r w:rsidRPr="00BD2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dell’Università Bocconi di Milano </w:t>
      </w:r>
      <w:r w:rsid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il 15 novembre 2022 </w:t>
      </w:r>
      <w:r w:rsidRPr="00BD2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e giunti alla XXII edizione. </w:t>
      </w:r>
      <w:bookmarkStart w:id="0" w:name="_GoBack"/>
      <w:bookmarkEnd w:id="0"/>
      <w:r w:rsidRPr="00BD2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La Scuola già da molti anni aderisce alla suddetta iniziativa riservata alle ultime classi della Scuola Prim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aria.</w:t>
      </w:r>
    </w:p>
    <w:p w:rsidR="00AF4053" w:rsidRPr="00B437F6" w:rsidRDefault="00AF4053" w:rsidP="00B437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La Dirigente Scolastica, dott.ssa Marialisa Di </w:t>
      </w:r>
      <w:proofErr w:type="spellStart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Liddo</w:t>
      </w:r>
      <w:proofErr w:type="spellEnd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insieme alla docente referente </w:t>
      </w:r>
      <w:proofErr w:type="spellStart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ins</w:t>
      </w:r>
      <w:proofErr w:type="spellEnd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. Marilena </w:t>
      </w:r>
      <w:proofErr w:type="spellStart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Carito</w:t>
      </w:r>
      <w:proofErr w:type="spellEnd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 e l’</w:t>
      </w:r>
      <w:proofErr w:type="spellStart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ins</w:t>
      </w:r>
      <w:proofErr w:type="spellEnd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Antonella </w:t>
      </w:r>
      <w:proofErr w:type="spellStart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Occhionigro</w:t>
      </w:r>
      <w:proofErr w:type="spellEnd"/>
      <w:r w:rsidRPr="00B43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delle  classi 5^ A e 5^ B, hanno consegnato a tutti i partecipanti  gli attestati. Grande emozione per tutti gli alunni soprattutto per quelli  che hanno occupato le prime posizioni:</w:t>
      </w:r>
    </w:p>
    <w:p w:rsidR="00AF4053" w:rsidRDefault="00AF4053" w:rsidP="00B437F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AMORESE RACHELE LUISA 1^ classificato 5^ B</w:t>
      </w:r>
    </w:p>
    <w:p w:rsidR="00AF4053" w:rsidRDefault="00AF4053" w:rsidP="00B437F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PARISI ANGELA 2^ classificato 5^ B</w:t>
      </w:r>
    </w:p>
    <w:p w:rsidR="00AF4053" w:rsidRDefault="00AF4053" w:rsidP="00B437F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CARAGLIA CLAUDIA3^ classificato 5^ A.</w:t>
      </w:r>
    </w:p>
    <w:p w:rsidR="00B437F6" w:rsidRDefault="00AF4053" w:rsidP="00B437F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6A6F">
        <w:rPr>
          <w:color w:val="000000"/>
          <w:sz w:val="28"/>
          <w:szCs w:val="28"/>
          <w:shd w:val="clear" w:color="auto" w:fill="FFFFFF"/>
        </w:rPr>
        <w:t>Il Dirigente Scolastico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B6A6F">
        <w:rPr>
          <w:color w:val="000000"/>
          <w:sz w:val="28"/>
          <w:szCs w:val="28"/>
          <w:shd w:val="clear" w:color="auto" w:fill="FFFFFF"/>
        </w:rPr>
        <w:t>si è complimentata con gli studenti risultati vincitori</w:t>
      </w:r>
      <w:r w:rsidRPr="00F31657">
        <w:rPr>
          <w:color w:val="000000"/>
          <w:sz w:val="28"/>
          <w:szCs w:val="28"/>
          <w:shd w:val="clear" w:color="auto" w:fill="FFFFFF"/>
        </w:rPr>
        <w:t>.</w:t>
      </w:r>
    </w:p>
    <w:p w:rsidR="00B437F6" w:rsidRPr="00F31657" w:rsidRDefault="00B437F6" w:rsidP="00AF405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F4053" w:rsidRPr="00F31657" w:rsidRDefault="00B437F6" w:rsidP="00AF405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it-IT"/>
        </w:rPr>
        <w:drawing>
          <wp:inline distT="0" distB="0" distL="0" distR="0" wp14:anchorId="73C9256D" wp14:editId="06ADAD7A">
            <wp:extent cx="6122035" cy="4591050"/>
            <wp:effectExtent l="0" t="0" r="0" b="0"/>
            <wp:docPr id="2" name="Immagine 2" descr="C:\Users\Utent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053" w:rsidRPr="00F31657" w:rsidSect="001F64DE">
      <w:type w:val="continuous"/>
      <w:pgSz w:w="11909" w:h="16838" w:code="9"/>
      <w:pgMar w:top="1089" w:right="1134" w:bottom="1134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4E"/>
    <w:rsid w:val="001F64DE"/>
    <w:rsid w:val="00262F7D"/>
    <w:rsid w:val="002A7046"/>
    <w:rsid w:val="00407A36"/>
    <w:rsid w:val="0046034E"/>
    <w:rsid w:val="005D2B06"/>
    <w:rsid w:val="008D1447"/>
    <w:rsid w:val="00A235A8"/>
    <w:rsid w:val="00A6607B"/>
    <w:rsid w:val="00AF4053"/>
    <w:rsid w:val="00B437F6"/>
    <w:rsid w:val="00BD21FC"/>
    <w:rsid w:val="00CB6A6F"/>
    <w:rsid w:val="00F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44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14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44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14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2023-03-23T15:01:00Z</dcterms:created>
  <dcterms:modified xsi:type="dcterms:W3CDTF">2023-03-23T15:55:00Z</dcterms:modified>
</cp:coreProperties>
</file>